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0E2" w:rsidRPr="00A05B60" w:rsidRDefault="000F50E2" w:rsidP="000F50E2">
      <w:pPr>
        <w:rPr>
          <w:b/>
        </w:rPr>
      </w:pPr>
      <w:bookmarkStart w:id="0" w:name="_GoBack"/>
      <w:bookmarkEnd w:id="0"/>
      <w:r w:rsidRPr="00A05B60">
        <w:rPr>
          <w:b/>
        </w:rPr>
        <w:t>Authorship statement:</w:t>
      </w:r>
    </w:p>
    <w:p w:rsidR="000F50E2" w:rsidRDefault="000F50E2" w:rsidP="000F50E2">
      <w:r>
        <w:t>1. Copyright issues</w:t>
      </w:r>
    </w:p>
    <w:p w:rsidR="000F50E2" w:rsidRDefault="000F50E2" w:rsidP="00DA3DBA">
      <w:pPr>
        <w:spacing w:line="240" w:lineRule="auto"/>
      </w:pPr>
      <w:r>
        <w:t>The listed authors warrant that they are the authors and sole owners of the submitted manuscript. The authors also warrant that the work is original; that it has not been previously published in print or electronic format and is not under consideration by another publisher or electronic medium; that it has not been previously transferred, assigned, or otherwise encumbered; and that the authors have full power to grant such rights. With respect to the results of this work, the manuscript of this or substantially similar content will not be submitted to any other journal until the review process in the Journal of Bioanthropology has been officially completed (acceptance or rejection of the manuscript).</w:t>
      </w:r>
    </w:p>
    <w:p w:rsidR="000F50E2" w:rsidRDefault="000F50E2" w:rsidP="00DA3DBA">
      <w:pPr>
        <w:spacing w:line="240" w:lineRule="auto"/>
      </w:pPr>
      <w:r>
        <w:t xml:space="preserve">The paper will not be withdrawn from the review process by the Journal of Bioanthropology   Editorial Board until the review process is completed. </w:t>
      </w:r>
    </w:p>
    <w:p w:rsidR="004464A3" w:rsidRDefault="000F50E2" w:rsidP="00DA3DBA">
      <w:pPr>
        <w:spacing w:line="240" w:lineRule="auto"/>
      </w:pPr>
      <w:r>
        <w:t>For papers with more than one author: All other co-authors agree to allow the corresponding author to make decisions regarding prepublication release of the information in the paper to the media, government agencies, or both.</w:t>
      </w:r>
    </w:p>
    <w:p w:rsidR="000F50E2" w:rsidRDefault="000F50E2" w:rsidP="000F50E2">
      <w:r>
        <w:t>2. Financial disclosure and conflict of interest</w:t>
      </w:r>
    </w:p>
    <w:p w:rsidR="000F50E2" w:rsidRDefault="000F50E2" w:rsidP="00DA3DBA">
      <w:pPr>
        <w:spacing w:line="240" w:lineRule="auto"/>
      </w:pPr>
      <w:r>
        <w:t>Authors certify that all financial and material support for this research and work is clearly identified in the manuscript.</w:t>
      </w:r>
    </w:p>
    <w:p w:rsidR="000F50E2" w:rsidRDefault="000F50E2" w:rsidP="00DA3DBA">
      <w:pPr>
        <w:spacing w:line="240" w:lineRule="auto"/>
      </w:pPr>
      <w:r>
        <w:t>Authors certify that all affiliations with or financial involvement (e.g. employment, consultancies, honoraria, stock ownership or options, expert testimony, grants or patents received or pending, royalties) with any organization or entity with a financial interest in or financial conflict with the subject or materials discussed in the manuscript, along with all other financial and personal relationships that might bias the authors' work will be disclosed to the Editorial Board as part of submission.</w:t>
      </w:r>
    </w:p>
    <w:p w:rsidR="000F50E2" w:rsidRDefault="000F50E2" w:rsidP="000F50E2">
      <w:r>
        <w:t>3. Ethical standards</w:t>
      </w:r>
    </w:p>
    <w:p w:rsidR="000F50E2" w:rsidRDefault="000F50E2" w:rsidP="00DA3DBA">
      <w:pPr>
        <w:spacing w:line="240" w:lineRule="auto"/>
      </w:pPr>
      <w:r>
        <w:t>Authors confirm that the procedures followed in the manuscript were in accordance with the ethical standards of the responsible institution in the community or organization that scientists work in.</w:t>
      </w:r>
    </w:p>
    <w:p w:rsidR="000F50E2" w:rsidRDefault="000F50E2" w:rsidP="000F50E2">
      <w:r>
        <w:t>4. Permissions</w:t>
      </w:r>
    </w:p>
    <w:p w:rsidR="001379ED" w:rsidRDefault="000F50E2" w:rsidP="00DA3DBA">
      <w:pPr>
        <w:spacing w:line="240" w:lineRule="auto"/>
      </w:pPr>
      <w:r>
        <w:t>Authors certify that copies of all permissions to reproduce published material, to use illustrations or report information about identifiable people, or to name people for their contributions are submitted along with the manuscript.</w:t>
      </w:r>
    </w:p>
    <w:p w:rsidR="001379ED" w:rsidRDefault="001379ED" w:rsidP="000F50E2">
      <w:r>
        <w:t>Title of the paper: __________________________________________________________________</w:t>
      </w:r>
    </w:p>
    <w:p w:rsidR="001379ED" w:rsidRDefault="001379ED" w:rsidP="000F50E2">
      <w:r>
        <w:t>List of authors (as they appear on the paper):___________________________________________</w:t>
      </w:r>
      <w:r w:rsidR="00DA3DBA">
        <w:t>_</w:t>
      </w:r>
    </w:p>
    <w:p w:rsidR="001379ED" w:rsidRDefault="001379ED" w:rsidP="000F50E2"/>
    <w:p w:rsidR="001379ED" w:rsidRDefault="001379ED" w:rsidP="000F50E2">
      <w:r>
        <w:t xml:space="preserve">Author's signature:______________________ </w:t>
      </w:r>
    </w:p>
    <w:p w:rsidR="00DA3DBA" w:rsidRDefault="00DA3DBA" w:rsidP="00DA3DBA">
      <w:r>
        <w:t xml:space="preserve">Author's signature:______________________ </w:t>
      </w:r>
    </w:p>
    <w:p w:rsidR="00DA3DBA" w:rsidRDefault="00DA3DBA" w:rsidP="00DA3DBA">
      <w:r>
        <w:t xml:space="preserve">Author's signature:______________________ </w:t>
      </w:r>
    </w:p>
    <w:p w:rsidR="00AF3C2C" w:rsidRDefault="00DA3DBA" w:rsidP="00DA3DBA">
      <w:r>
        <w:t xml:space="preserve">Author's signature:______________________ </w:t>
      </w:r>
    </w:p>
    <w:p w:rsidR="00DA3DBA" w:rsidRDefault="00DA3DBA" w:rsidP="000F50E2"/>
    <w:sectPr w:rsidR="00DA3DB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561" w:rsidRDefault="00E54561" w:rsidP="00DA3DBA">
      <w:pPr>
        <w:spacing w:after="0" w:line="240" w:lineRule="auto"/>
      </w:pPr>
      <w:r>
        <w:separator/>
      </w:r>
    </w:p>
  </w:endnote>
  <w:endnote w:type="continuationSeparator" w:id="0">
    <w:p w:rsidR="00E54561" w:rsidRDefault="00E54561" w:rsidP="00DA3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561" w:rsidRDefault="00E54561" w:rsidP="00DA3DBA">
      <w:pPr>
        <w:spacing w:after="0" w:line="240" w:lineRule="auto"/>
      </w:pPr>
      <w:r>
        <w:separator/>
      </w:r>
    </w:p>
  </w:footnote>
  <w:footnote w:type="continuationSeparator" w:id="0">
    <w:p w:rsidR="00E54561" w:rsidRDefault="00E54561" w:rsidP="00DA3D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BA" w:rsidRDefault="00E97FE7" w:rsidP="00DA3DBA">
    <w:pPr>
      <w:pStyle w:val="Header"/>
      <w:spacing w:after="360"/>
    </w:pPr>
    <w:r>
      <w:rPr>
        <w:noProof/>
        <w:lang w:eastAsia="hr-HR"/>
      </w:rPr>
      <w:drawing>
        <wp:anchor distT="0" distB="0" distL="114300" distR="114300" simplePos="0" relativeHeight="251660288" behindDoc="1" locked="0" layoutInCell="1" allowOverlap="1" wp14:anchorId="037B4DB7" wp14:editId="2C610A46">
          <wp:simplePos x="0" y="0"/>
          <wp:positionH relativeFrom="column">
            <wp:posOffset>5164506</wp:posOffset>
          </wp:positionH>
          <wp:positionV relativeFrom="paragraph">
            <wp:posOffset>-310590</wp:posOffset>
          </wp:positionV>
          <wp:extent cx="1162917" cy="1119844"/>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OB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6043" cy="1122854"/>
                  </a:xfrm>
                  <a:prstGeom prst="rect">
                    <a:avLst/>
                  </a:prstGeom>
                </pic:spPr>
              </pic:pic>
            </a:graphicData>
          </a:graphic>
          <wp14:sizeRelH relativeFrom="margin">
            <wp14:pctWidth>0</wp14:pctWidth>
          </wp14:sizeRelH>
          <wp14:sizeRelV relativeFrom="margin">
            <wp14:pctHeight>0</wp14:pctHeight>
          </wp14:sizeRelV>
        </wp:anchor>
      </w:drawing>
    </w:r>
    <w:r w:rsidR="00DA3DBA" w:rsidRPr="00DA3DBA">
      <w:rPr>
        <w:b/>
        <w:color w:val="0070C0"/>
        <w:sz w:val="32"/>
      </w:rPr>
      <w:t>Journal of Bioanthropology</w:t>
    </w:r>
    <w:r w:rsidR="00DA3DBA">
      <w:tab/>
    </w:r>
    <w:r w:rsidR="00DA3DBA">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0E2"/>
    <w:rsid w:val="000F50E2"/>
    <w:rsid w:val="001379ED"/>
    <w:rsid w:val="001C667D"/>
    <w:rsid w:val="003F1758"/>
    <w:rsid w:val="004464A3"/>
    <w:rsid w:val="008752DD"/>
    <w:rsid w:val="0095233B"/>
    <w:rsid w:val="009D2F9A"/>
    <w:rsid w:val="00A05B60"/>
    <w:rsid w:val="00AC1125"/>
    <w:rsid w:val="00AF3C2C"/>
    <w:rsid w:val="00C02C2D"/>
    <w:rsid w:val="00D15DF9"/>
    <w:rsid w:val="00DA3DBA"/>
    <w:rsid w:val="00E54561"/>
    <w:rsid w:val="00E97F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E0B0FC-AB43-4B65-99A3-FD6D4BB6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D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A3DBA"/>
  </w:style>
  <w:style w:type="paragraph" w:styleId="Footer">
    <w:name w:val="footer"/>
    <w:basedOn w:val="Normal"/>
    <w:link w:val="FooterChar"/>
    <w:uiPriority w:val="99"/>
    <w:unhideWhenUsed/>
    <w:rsid w:val="00DA3D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A3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ivor</dc:creator>
  <cp:keywords/>
  <dc:description/>
  <cp:lastModifiedBy>tajnica</cp:lastModifiedBy>
  <cp:revision>2</cp:revision>
  <dcterms:created xsi:type="dcterms:W3CDTF">2021-03-31T11:15:00Z</dcterms:created>
  <dcterms:modified xsi:type="dcterms:W3CDTF">2021-03-31T11:15:00Z</dcterms:modified>
</cp:coreProperties>
</file>